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270" w:tblpY="-630"/>
        <w:tblW w:w="8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ing table for Business Trip Checklist."/>
      </w:tblPr>
      <w:tblGrid>
        <w:gridCol w:w="8640"/>
      </w:tblGrid>
      <w:tr w:rsidR="00AD3D88" w:rsidTr="00077FE8">
        <w:trPr>
          <w:trHeight w:hRule="exact" w:val="87"/>
        </w:trPr>
        <w:tc>
          <w:tcPr>
            <w:tcW w:w="5000" w:type="pct"/>
            <w:tcBorders>
              <w:top w:val="single" w:sz="8" w:space="0" w:color="44546A" w:themeColor="text2"/>
              <w:bottom w:val="single" w:sz="8" w:space="0" w:color="44546A" w:themeColor="text2"/>
            </w:tcBorders>
          </w:tcPr>
          <w:p w:rsidR="00AD3D88" w:rsidRDefault="00AD3D88" w:rsidP="00077FE8">
            <w:pPr>
              <w:pStyle w:val="NoSpacing"/>
              <w:ind w:hanging="25"/>
            </w:pPr>
          </w:p>
        </w:tc>
      </w:tr>
      <w:tr w:rsidR="00AD3D88" w:rsidTr="00077FE8">
        <w:trPr>
          <w:trHeight w:val="729"/>
        </w:trPr>
        <w:tc>
          <w:tcPr>
            <w:tcW w:w="5000" w:type="pct"/>
            <w:tcBorders>
              <w:top w:val="single" w:sz="8" w:space="0" w:color="44546A" w:themeColor="text2"/>
            </w:tcBorders>
            <w:vAlign w:val="center"/>
          </w:tcPr>
          <w:p w:rsidR="00AD3D88" w:rsidRDefault="00925A67" w:rsidP="009003F8">
            <w:pPr>
              <w:pStyle w:val="Title"/>
              <w:ind w:left="360" w:hanging="25"/>
              <w:jc w:val="center"/>
            </w:pPr>
            <w:r>
              <w:t>201</w:t>
            </w:r>
            <w:r w:rsidR="00DA4903">
              <w:t>9- 2020</w:t>
            </w:r>
            <w:r w:rsidR="00571356">
              <w:t xml:space="preserve"> Meeting Schedule</w:t>
            </w:r>
          </w:p>
        </w:tc>
      </w:tr>
      <w:tr w:rsidR="00AD3D88" w:rsidTr="00077FE8">
        <w:trPr>
          <w:trHeight w:hRule="exact" w:val="145"/>
        </w:trPr>
        <w:tc>
          <w:tcPr>
            <w:tcW w:w="5000" w:type="pct"/>
            <w:shd w:val="clear" w:color="auto" w:fill="44546A" w:themeFill="text2"/>
          </w:tcPr>
          <w:p w:rsidR="00AD3D88" w:rsidRDefault="00AD3D88" w:rsidP="00077FE8">
            <w:pPr>
              <w:pStyle w:val="NoSpacing"/>
              <w:ind w:hanging="25"/>
            </w:pPr>
          </w:p>
        </w:tc>
      </w:tr>
    </w:tbl>
    <w:p w:rsidR="00425DC7" w:rsidRDefault="00077FE8" w:rsidP="00425DC7">
      <w:pPr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0D2DDA" wp14:editId="71A4BAD1">
            <wp:simplePos x="0" y="0"/>
            <wp:positionH relativeFrom="column">
              <wp:posOffset>6848475</wp:posOffset>
            </wp:positionH>
            <wp:positionV relativeFrom="paragraph">
              <wp:posOffset>-552450</wp:posOffset>
            </wp:positionV>
            <wp:extent cx="1733550" cy="13189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1895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8FA" w:rsidRPr="00D458FA">
        <w:rPr>
          <w:i/>
        </w:rPr>
        <w:t xml:space="preserve"> </w:t>
      </w:r>
    </w:p>
    <w:p w:rsidR="003259E9" w:rsidRPr="00D458FA" w:rsidRDefault="003259E9" w:rsidP="00425DC7">
      <w:pPr>
        <w:rPr>
          <w:i/>
        </w:rPr>
      </w:pPr>
    </w:p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2785"/>
        <w:gridCol w:w="3780"/>
        <w:gridCol w:w="2070"/>
        <w:gridCol w:w="5135"/>
      </w:tblGrid>
      <w:tr w:rsidR="00E878A2" w:rsidTr="008E4D98">
        <w:tc>
          <w:tcPr>
            <w:tcW w:w="2785" w:type="dxa"/>
            <w:shd w:val="clear" w:color="auto" w:fill="auto"/>
          </w:tcPr>
          <w:p w:rsidR="00E878A2" w:rsidRPr="00425DC7" w:rsidRDefault="00E878A2" w:rsidP="00425DC7">
            <w:pPr>
              <w:rPr>
                <w:b/>
                <w:sz w:val="24"/>
              </w:rPr>
            </w:pPr>
            <w:r w:rsidRPr="00425DC7">
              <w:rPr>
                <w:b/>
                <w:sz w:val="24"/>
              </w:rPr>
              <w:t>Date &amp; Time</w:t>
            </w:r>
          </w:p>
        </w:tc>
        <w:tc>
          <w:tcPr>
            <w:tcW w:w="3780" w:type="dxa"/>
            <w:shd w:val="clear" w:color="auto" w:fill="auto"/>
          </w:tcPr>
          <w:p w:rsidR="00E878A2" w:rsidRPr="00425DC7" w:rsidRDefault="00E878A2" w:rsidP="00425DC7">
            <w:pPr>
              <w:rPr>
                <w:b/>
                <w:sz w:val="24"/>
              </w:rPr>
            </w:pPr>
            <w:r w:rsidRPr="00425DC7">
              <w:rPr>
                <w:b/>
                <w:sz w:val="24"/>
              </w:rPr>
              <w:t>Location</w:t>
            </w:r>
          </w:p>
        </w:tc>
        <w:tc>
          <w:tcPr>
            <w:tcW w:w="2070" w:type="dxa"/>
            <w:shd w:val="clear" w:color="auto" w:fill="auto"/>
          </w:tcPr>
          <w:p w:rsidR="00E878A2" w:rsidRPr="00425DC7" w:rsidRDefault="00E878A2" w:rsidP="00425DC7">
            <w:pPr>
              <w:rPr>
                <w:b/>
                <w:sz w:val="24"/>
              </w:rPr>
            </w:pPr>
            <w:r w:rsidRPr="00425DC7">
              <w:rPr>
                <w:b/>
                <w:sz w:val="24"/>
              </w:rPr>
              <w:t>Members</w:t>
            </w:r>
          </w:p>
        </w:tc>
        <w:tc>
          <w:tcPr>
            <w:tcW w:w="5135" w:type="dxa"/>
            <w:shd w:val="clear" w:color="auto" w:fill="auto"/>
          </w:tcPr>
          <w:p w:rsidR="00E878A2" w:rsidRPr="00425DC7" w:rsidRDefault="008334E3" w:rsidP="00425D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Meeting Action Items</w:t>
            </w:r>
          </w:p>
        </w:tc>
      </w:tr>
      <w:tr w:rsidR="002B1425" w:rsidTr="008E4D98">
        <w:tc>
          <w:tcPr>
            <w:tcW w:w="2785" w:type="dxa"/>
            <w:shd w:val="clear" w:color="auto" w:fill="auto"/>
          </w:tcPr>
          <w:p w:rsidR="002B1425" w:rsidRDefault="00DA4903" w:rsidP="002B1425">
            <w:r>
              <w:t>August 16, 2019</w:t>
            </w:r>
          </w:p>
          <w:p w:rsidR="002B1425" w:rsidRDefault="002B1425" w:rsidP="00DA4903"/>
        </w:tc>
        <w:tc>
          <w:tcPr>
            <w:tcW w:w="3780" w:type="dxa"/>
            <w:shd w:val="clear" w:color="auto" w:fill="auto"/>
          </w:tcPr>
          <w:p w:rsidR="002B1425" w:rsidRDefault="002B1425" w:rsidP="002B1425">
            <w:r>
              <w:t>TRF Workforce Center</w:t>
            </w:r>
            <w:r>
              <w:br/>
              <w:t>Room 739 B</w:t>
            </w:r>
          </w:p>
        </w:tc>
        <w:tc>
          <w:tcPr>
            <w:tcW w:w="2070" w:type="dxa"/>
            <w:shd w:val="clear" w:color="auto" w:fill="auto"/>
          </w:tcPr>
          <w:p w:rsidR="002B1425" w:rsidRDefault="002B1425" w:rsidP="002B1425">
            <w:r>
              <w:t xml:space="preserve">Exec Committee </w:t>
            </w:r>
          </w:p>
        </w:tc>
        <w:tc>
          <w:tcPr>
            <w:tcW w:w="5135" w:type="dxa"/>
            <w:shd w:val="clear" w:color="auto" w:fill="auto"/>
          </w:tcPr>
          <w:p w:rsidR="002B1425" w:rsidRDefault="002B1425" w:rsidP="002B1425">
            <w:r>
              <w:t>Review Budget, Plans, Calendar, Agenda, Appointments</w:t>
            </w:r>
          </w:p>
        </w:tc>
      </w:tr>
      <w:tr w:rsidR="002B1425" w:rsidTr="008E4D98">
        <w:tc>
          <w:tcPr>
            <w:tcW w:w="2785" w:type="dxa"/>
            <w:shd w:val="clear" w:color="auto" w:fill="FFF2CC" w:themeFill="accent4" w:themeFillTint="33"/>
          </w:tcPr>
          <w:p w:rsidR="002B1425" w:rsidRDefault="0017123C" w:rsidP="002B1425">
            <w:r>
              <w:t xml:space="preserve">September </w:t>
            </w:r>
            <w:r w:rsidR="00A14121">
              <w:t>19</w:t>
            </w:r>
            <w:r w:rsidR="00DA4903">
              <w:t>, 2019</w:t>
            </w:r>
            <w:r w:rsidR="002B1425">
              <w:t xml:space="preserve">  </w:t>
            </w:r>
            <w:r w:rsidR="002B1425">
              <w:br/>
            </w:r>
          </w:p>
          <w:p w:rsidR="002B1425" w:rsidRDefault="002B1425" w:rsidP="002B1425"/>
        </w:tc>
        <w:tc>
          <w:tcPr>
            <w:tcW w:w="3780" w:type="dxa"/>
            <w:shd w:val="clear" w:color="auto" w:fill="FFF2CC" w:themeFill="accent4" w:themeFillTint="33"/>
          </w:tcPr>
          <w:p w:rsidR="002B1425" w:rsidRDefault="002B1425" w:rsidP="002B1425">
            <w:r>
              <w:t>Northland Community &amp; Technical College</w:t>
            </w:r>
            <w:r>
              <w:br/>
              <w:t>Room 662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2B1425" w:rsidRDefault="002B1425" w:rsidP="002B1425">
            <w:r>
              <w:t>Full WDB</w:t>
            </w:r>
          </w:p>
        </w:tc>
        <w:tc>
          <w:tcPr>
            <w:tcW w:w="5135" w:type="dxa"/>
            <w:shd w:val="clear" w:color="auto" w:fill="FFF2CC" w:themeFill="accent4" w:themeFillTint="33"/>
          </w:tcPr>
          <w:p w:rsidR="002B1425" w:rsidRDefault="002B1425" w:rsidP="002B1425">
            <w:r>
              <w:t>Officer Elections, LMI Presentation</w:t>
            </w:r>
          </w:p>
          <w:p w:rsidR="002B1425" w:rsidRDefault="002B1425" w:rsidP="002B1425">
            <w:r>
              <w:t>One Stop Operator MOU  &amp; WFC Lease</w:t>
            </w:r>
          </w:p>
          <w:p w:rsidR="002B1425" w:rsidRDefault="002B1425" w:rsidP="002B1425">
            <w:r>
              <w:t>Budget Review; Regional Planning MOU</w:t>
            </w:r>
          </w:p>
        </w:tc>
      </w:tr>
      <w:tr w:rsidR="002B1425" w:rsidTr="008E4D98">
        <w:tc>
          <w:tcPr>
            <w:tcW w:w="2785" w:type="dxa"/>
            <w:shd w:val="clear" w:color="auto" w:fill="auto"/>
          </w:tcPr>
          <w:p w:rsidR="002B1425" w:rsidRDefault="002B1425" w:rsidP="002B1425">
            <w:r>
              <w:t xml:space="preserve">October </w:t>
            </w:r>
            <w:r w:rsidR="00DA4903">
              <w:t>1, 2019</w:t>
            </w:r>
          </w:p>
          <w:p w:rsidR="002B1425" w:rsidRDefault="002B1425" w:rsidP="002B1425">
            <w:r>
              <w:t>5:30 pm</w:t>
            </w:r>
          </w:p>
        </w:tc>
        <w:tc>
          <w:tcPr>
            <w:tcW w:w="3780" w:type="dxa"/>
            <w:shd w:val="clear" w:color="auto" w:fill="auto"/>
          </w:tcPr>
          <w:p w:rsidR="002B1425" w:rsidRDefault="002B1425" w:rsidP="002B1425">
            <w:r>
              <w:t>NWRDC, Warren, MN</w:t>
            </w:r>
          </w:p>
        </w:tc>
        <w:tc>
          <w:tcPr>
            <w:tcW w:w="2070" w:type="dxa"/>
            <w:shd w:val="clear" w:color="auto" w:fill="auto"/>
          </w:tcPr>
          <w:p w:rsidR="002B1425" w:rsidRDefault="002B1425" w:rsidP="002B1425">
            <w:r>
              <w:t>LEO – Joint Powers</w:t>
            </w:r>
          </w:p>
        </w:tc>
        <w:tc>
          <w:tcPr>
            <w:tcW w:w="5135" w:type="dxa"/>
            <w:shd w:val="clear" w:color="auto" w:fill="auto"/>
          </w:tcPr>
          <w:p w:rsidR="002B1425" w:rsidRDefault="002B1425" w:rsidP="002B1425">
            <w:r>
              <w:t>Regional Planning MOU</w:t>
            </w:r>
          </w:p>
          <w:p w:rsidR="002B1425" w:rsidRDefault="002B1425" w:rsidP="002B1425">
            <w:r>
              <w:t>WDB Appointments</w:t>
            </w:r>
            <w:r>
              <w:br/>
              <w:t>Budget and Workplan</w:t>
            </w:r>
            <w:r w:rsidR="00DA4903">
              <w:t xml:space="preserve"> approval</w:t>
            </w:r>
          </w:p>
        </w:tc>
      </w:tr>
      <w:tr w:rsidR="002B1425" w:rsidTr="008E4D98">
        <w:tc>
          <w:tcPr>
            <w:tcW w:w="2785" w:type="dxa"/>
            <w:shd w:val="clear" w:color="auto" w:fill="auto"/>
          </w:tcPr>
          <w:p w:rsidR="002B1425" w:rsidRDefault="00DA4903" w:rsidP="002B1425">
            <w:r>
              <w:t>October 3, 2019</w:t>
            </w:r>
            <w:r w:rsidR="002B1425">
              <w:t xml:space="preserve"> </w:t>
            </w:r>
          </w:p>
          <w:p w:rsidR="002B1425" w:rsidRDefault="002B1425" w:rsidP="002B1425"/>
        </w:tc>
        <w:tc>
          <w:tcPr>
            <w:tcW w:w="3780" w:type="dxa"/>
            <w:shd w:val="clear" w:color="auto" w:fill="auto"/>
          </w:tcPr>
          <w:p w:rsidR="002B1425" w:rsidRDefault="002B1425" w:rsidP="002B1425">
            <w:r>
              <w:t>TRF Workforce Center</w:t>
            </w:r>
            <w:r>
              <w:br/>
              <w:t>Room 739 B</w:t>
            </w:r>
          </w:p>
        </w:tc>
        <w:tc>
          <w:tcPr>
            <w:tcW w:w="2070" w:type="dxa"/>
            <w:shd w:val="clear" w:color="auto" w:fill="auto"/>
          </w:tcPr>
          <w:p w:rsidR="002B1425" w:rsidRDefault="002B1425" w:rsidP="002B1425">
            <w:r>
              <w:t xml:space="preserve">Exec Committee </w:t>
            </w:r>
          </w:p>
        </w:tc>
        <w:tc>
          <w:tcPr>
            <w:tcW w:w="5135" w:type="dxa"/>
            <w:shd w:val="clear" w:color="auto" w:fill="auto"/>
          </w:tcPr>
          <w:p w:rsidR="002B1425" w:rsidRDefault="002B1425" w:rsidP="002B1425">
            <w:r>
              <w:t>Review Draft Work Plan</w:t>
            </w:r>
          </w:p>
          <w:p w:rsidR="002B1425" w:rsidRDefault="002B1425" w:rsidP="002B1425">
            <w:r>
              <w:t>Executive Director Performance Review</w:t>
            </w:r>
          </w:p>
        </w:tc>
      </w:tr>
      <w:tr w:rsidR="002B1425" w:rsidTr="008E4D98">
        <w:tc>
          <w:tcPr>
            <w:tcW w:w="2785" w:type="dxa"/>
            <w:shd w:val="clear" w:color="auto" w:fill="FFF2CC" w:themeFill="accent4" w:themeFillTint="33"/>
          </w:tcPr>
          <w:p w:rsidR="002B1425" w:rsidRDefault="00DA4903" w:rsidP="002B1425">
            <w:r>
              <w:t>November 7, 2019</w:t>
            </w:r>
          </w:p>
          <w:p w:rsidR="002B1425" w:rsidRDefault="002B1425" w:rsidP="002B1425">
            <w:r>
              <w:t xml:space="preserve"> 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:rsidR="002B1425" w:rsidRDefault="002B1425" w:rsidP="002B1425">
            <w:r>
              <w:t>Northland Community &amp; Technical College - Room 662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2B1425" w:rsidRDefault="002B1425" w:rsidP="002B1425">
            <w:r>
              <w:t>Full WDB</w:t>
            </w:r>
          </w:p>
        </w:tc>
        <w:tc>
          <w:tcPr>
            <w:tcW w:w="5135" w:type="dxa"/>
            <w:shd w:val="clear" w:color="auto" w:fill="FFF2CC" w:themeFill="accent4" w:themeFillTint="33"/>
          </w:tcPr>
          <w:p w:rsidR="002B1425" w:rsidRDefault="002B1425" w:rsidP="002B1425">
            <w:r>
              <w:t>Regional Workforce Strategy Consultant Update</w:t>
            </w:r>
          </w:p>
          <w:p w:rsidR="002B1425" w:rsidRDefault="002B1425" w:rsidP="002B1425"/>
        </w:tc>
      </w:tr>
      <w:tr w:rsidR="002B1425" w:rsidTr="008E4D98">
        <w:tc>
          <w:tcPr>
            <w:tcW w:w="2785" w:type="dxa"/>
            <w:shd w:val="clear" w:color="auto" w:fill="auto"/>
          </w:tcPr>
          <w:p w:rsidR="002B1425" w:rsidRDefault="00DA4903" w:rsidP="002B1425">
            <w:r>
              <w:t>January 9, 2020</w:t>
            </w:r>
          </w:p>
          <w:p w:rsidR="002B1425" w:rsidRDefault="002B1425" w:rsidP="002B1425"/>
        </w:tc>
        <w:tc>
          <w:tcPr>
            <w:tcW w:w="3780" w:type="dxa"/>
            <w:shd w:val="clear" w:color="auto" w:fill="auto"/>
          </w:tcPr>
          <w:p w:rsidR="002B1425" w:rsidRDefault="002B1425" w:rsidP="002B1425">
            <w:r>
              <w:t>TRF Workforce Center</w:t>
            </w:r>
            <w:r>
              <w:br/>
              <w:t xml:space="preserve">Room 739 B </w:t>
            </w:r>
          </w:p>
        </w:tc>
        <w:tc>
          <w:tcPr>
            <w:tcW w:w="2070" w:type="dxa"/>
            <w:shd w:val="clear" w:color="auto" w:fill="auto"/>
          </w:tcPr>
          <w:p w:rsidR="002B1425" w:rsidRDefault="002B1425" w:rsidP="002B1425">
            <w:r>
              <w:t>Exec Committee</w:t>
            </w:r>
          </w:p>
        </w:tc>
        <w:tc>
          <w:tcPr>
            <w:tcW w:w="5135" w:type="dxa"/>
            <w:shd w:val="clear" w:color="auto" w:fill="auto"/>
          </w:tcPr>
          <w:p w:rsidR="002B1425" w:rsidRDefault="002B1425" w:rsidP="002B1425">
            <w:r w:rsidRPr="002B1425">
              <w:t>Audit Review</w:t>
            </w:r>
            <w:r>
              <w:br/>
              <w:t>Planning for Board Retreat</w:t>
            </w:r>
          </w:p>
        </w:tc>
      </w:tr>
      <w:tr w:rsidR="002B1425" w:rsidTr="002B1425">
        <w:tc>
          <w:tcPr>
            <w:tcW w:w="2785" w:type="dxa"/>
            <w:shd w:val="clear" w:color="auto" w:fill="auto"/>
          </w:tcPr>
          <w:p w:rsidR="002B1425" w:rsidRDefault="002B1425" w:rsidP="002B1425">
            <w:r>
              <w:t xml:space="preserve">February </w:t>
            </w:r>
            <w:r w:rsidR="00DA4903">
              <w:t>4, 2020</w:t>
            </w:r>
          </w:p>
          <w:p w:rsidR="002B1425" w:rsidRDefault="002B1425" w:rsidP="002B1425">
            <w:r>
              <w:t>5:30 pm</w:t>
            </w:r>
          </w:p>
        </w:tc>
        <w:tc>
          <w:tcPr>
            <w:tcW w:w="3780" w:type="dxa"/>
            <w:shd w:val="clear" w:color="auto" w:fill="auto"/>
          </w:tcPr>
          <w:p w:rsidR="002B1425" w:rsidRDefault="002B1425" w:rsidP="002B1425">
            <w:r>
              <w:t>NWRDC, Warren, MN</w:t>
            </w:r>
          </w:p>
        </w:tc>
        <w:tc>
          <w:tcPr>
            <w:tcW w:w="2070" w:type="dxa"/>
            <w:shd w:val="clear" w:color="auto" w:fill="auto"/>
          </w:tcPr>
          <w:p w:rsidR="002B1425" w:rsidRDefault="002B1425" w:rsidP="002B1425">
            <w:r>
              <w:t>LEO – Joint Powers</w:t>
            </w:r>
          </w:p>
        </w:tc>
        <w:tc>
          <w:tcPr>
            <w:tcW w:w="5135" w:type="dxa"/>
            <w:shd w:val="clear" w:color="auto" w:fill="auto"/>
          </w:tcPr>
          <w:p w:rsidR="002B1425" w:rsidRDefault="002B1425" w:rsidP="002B1425">
            <w:r>
              <w:t>Audit Review</w:t>
            </w:r>
          </w:p>
          <w:p w:rsidR="002B1425" w:rsidRDefault="002B1425" w:rsidP="002B1425">
            <w:r>
              <w:t>WDB Appointments (if any)</w:t>
            </w:r>
          </w:p>
        </w:tc>
      </w:tr>
      <w:tr w:rsidR="002B1425" w:rsidTr="008E4D98">
        <w:tc>
          <w:tcPr>
            <w:tcW w:w="2785" w:type="dxa"/>
            <w:shd w:val="clear" w:color="auto" w:fill="FFF2CC" w:themeFill="accent4" w:themeFillTint="33"/>
          </w:tcPr>
          <w:p w:rsidR="002B1425" w:rsidRDefault="00DA4903" w:rsidP="002B1425">
            <w:r>
              <w:t>February 6, 2020</w:t>
            </w:r>
          </w:p>
          <w:p w:rsidR="002B1425" w:rsidRDefault="002B1425" w:rsidP="002B1425">
            <w:r>
              <w:t xml:space="preserve"> 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:rsidR="002B1425" w:rsidRDefault="002B1425" w:rsidP="002B1425">
            <w:r>
              <w:t>Northland Community &amp; Technical College - Room 662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2B1425" w:rsidRDefault="002B1425" w:rsidP="002B1425">
            <w:r>
              <w:t xml:space="preserve">Full WDB </w:t>
            </w:r>
          </w:p>
        </w:tc>
        <w:tc>
          <w:tcPr>
            <w:tcW w:w="5135" w:type="dxa"/>
            <w:shd w:val="clear" w:color="auto" w:fill="FFF2CC" w:themeFill="accent4" w:themeFillTint="33"/>
          </w:tcPr>
          <w:p w:rsidR="002B1425" w:rsidRDefault="002B1425" w:rsidP="002B1425">
            <w:r>
              <w:t>Audit Presentation and Review</w:t>
            </w:r>
          </w:p>
          <w:p w:rsidR="002B1425" w:rsidRDefault="002B1425" w:rsidP="002B1425">
            <w:r>
              <w:t>Report on Executive Director Performance Review</w:t>
            </w:r>
          </w:p>
        </w:tc>
      </w:tr>
      <w:tr w:rsidR="002B1425" w:rsidTr="008E4D98">
        <w:tc>
          <w:tcPr>
            <w:tcW w:w="2785" w:type="dxa"/>
            <w:shd w:val="clear" w:color="auto" w:fill="auto"/>
          </w:tcPr>
          <w:p w:rsidR="002B1425" w:rsidRDefault="00DA4903" w:rsidP="00DA4903">
            <w:r>
              <w:t>March 5, 2020</w:t>
            </w:r>
            <w:r w:rsidR="002B1425">
              <w:br/>
            </w:r>
          </w:p>
        </w:tc>
        <w:tc>
          <w:tcPr>
            <w:tcW w:w="3780" w:type="dxa"/>
            <w:shd w:val="clear" w:color="auto" w:fill="auto"/>
          </w:tcPr>
          <w:p w:rsidR="002B1425" w:rsidRDefault="002B1425" w:rsidP="002B1425">
            <w:r>
              <w:t>TRF Workforce Center</w:t>
            </w:r>
            <w:r>
              <w:br/>
              <w:t>Room 739 B</w:t>
            </w:r>
          </w:p>
        </w:tc>
        <w:tc>
          <w:tcPr>
            <w:tcW w:w="2070" w:type="dxa"/>
            <w:shd w:val="clear" w:color="auto" w:fill="auto"/>
          </w:tcPr>
          <w:p w:rsidR="002B1425" w:rsidRDefault="002B1425" w:rsidP="002B1425">
            <w:r>
              <w:t xml:space="preserve">Exec Committee </w:t>
            </w:r>
          </w:p>
        </w:tc>
        <w:tc>
          <w:tcPr>
            <w:tcW w:w="5135" w:type="dxa"/>
            <w:shd w:val="clear" w:color="auto" w:fill="auto"/>
          </w:tcPr>
          <w:p w:rsidR="002B1425" w:rsidRDefault="002B1425" w:rsidP="002B1425">
            <w:r>
              <w:t>Budget Review and Projections</w:t>
            </w:r>
          </w:p>
          <w:p w:rsidR="002B1425" w:rsidRDefault="002B1425" w:rsidP="002B1425"/>
        </w:tc>
      </w:tr>
      <w:tr w:rsidR="002B1425" w:rsidTr="002B1425">
        <w:tc>
          <w:tcPr>
            <w:tcW w:w="2785" w:type="dxa"/>
            <w:shd w:val="clear" w:color="auto" w:fill="FFF2CC" w:themeFill="accent4" w:themeFillTint="33"/>
          </w:tcPr>
          <w:p w:rsidR="002B1425" w:rsidRPr="002B1425" w:rsidRDefault="00DA4903" w:rsidP="002B1425">
            <w:r>
              <w:t>April 2, 2020</w:t>
            </w:r>
          </w:p>
          <w:p w:rsidR="002B1425" w:rsidRPr="002B1425" w:rsidRDefault="000574CB" w:rsidP="002B1425">
            <w:pPr>
              <w:rPr>
                <w:b/>
              </w:rPr>
            </w:pPr>
            <w:r>
              <w:rPr>
                <w:b/>
              </w:rPr>
              <w:t>April 7, 2020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:rsidR="002B1425" w:rsidRDefault="000574CB" w:rsidP="002B1425">
            <w:r>
              <w:t xml:space="preserve">Northland Comm &amp; Tech College - </w:t>
            </w:r>
            <w:r w:rsidR="002B1425">
              <w:t>662</w:t>
            </w:r>
          </w:p>
          <w:p w:rsidR="000574CB" w:rsidRPr="000574CB" w:rsidRDefault="000574CB" w:rsidP="000574CB">
            <w:pPr>
              <w:rPr>
                <w:b/>
              </w:rPr>
            </w:pPr>
            <w:r>
              <w:rPr>
                <w:b/>
              </w:rPr>
              <w:t>Add on Covid- 19 Phone Meeting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0574CB" w:rsidRDefault="002B1425" w:rsidP="002B1425">
            <w:r>
              <w:t xml:space="preserve">Full WDB </w:t>
            </w:r>
          </w:p>
          <w:p w:rsidR="002B1425" w:rsidRPr="000574CB" w:rsidRDefault="000574CB" w:rsidP="000574CB">
            <w:r>
              <w:rPr>
                <w:b/>
              </w:rPr>
              <w:t>LEO Meeting</w:t>
            </w:r>
          </w:p>
        </w:tc>
        <w:tc>
          <w:tcPr>
            <w:tcW w:w="5135" w:type="dxa"/>
            <w:shd w:val="clear" w:color="auto" w:fill="FFF2CC" w:themeFill="accent4" w:themeFillTint="33"/>
          </w:tcPr>
          <w:p w:rsidR="000574CB" w:rsidRDefault="002B1425" w:rsidP="002B1425">
            <w:r>
              <w:t>Board Retreat and Learning Session</w:t>
            </w:r>
          </w:p>
          <w:p w:rsidR="002B1425" w:rsidRPr="000574CB" w:rsidRDefault="000574CB" w:rsidP="000574CB">
            <w:bookmarkStart w:id="0" w:name="_GoBack"/>
            <w:bookmarkEnd w:id="0"/>
            <w:r>
              <w:rPr>
                <w:b/>
              </w:rPr>
              <w:t>Add on Covid- 19</w:t>
            </w:r>
          </w:p>
        </w:tc>
      </w:tr>
      <w:tr w:rsidR="002B1425" w:rsidTr="008E4D98">
        <w:tc>
          <w:tcPr>
            <w:tcW w:w="2785" w:type="dxa"/>
            <w:shd w:val="clear" w:color="auto" w:fill="auto"/>
          </w:tcPr>
          <w:p w:rsidR="002B1425" w:rsidRDefault="002B1425" w:rsidP="00DA4903">
            <w:r>
              <w:t xml:space="preserve">May </w:t>
            </w:r>
            <w:r w:rsidR="00DA4903">
              <w:t>7, 2020</w:t>
            </w:r>
            <w:r>
              <w:br/>
            </w:r>
          </w:p>
        </w:tc>
        <w:tc>
          <w:tcPr>
            <w:tcW w:w="3780" w:type="dxa"/>
            <w:shd w:val="clear" w:color="auto" w:fill="auto"/>
          </w:tcPr>
          <w:p w:rsidR="002B1425" w:rsidRDefault="002B1425" w:rsidP="002B1425">
            <w:r>
              <w:t>TRF Workforce Center</w:t>
            </w:r>
            <w:r>
              <w:br/>
              <w:t>Room 739 B</w:t>
            </w:r>
          </w:p>
        </w:tc>
        <w:tc>
          <w:tcPr>
            <w:tcW w:w="2070" w:type="dxa"/>
            <w:shd w:val="clear" w:color="auto" w:fill="auto"/>
          </w:tcPr>
          <w:p w:rsidR="002B1425" w:rsidRDefault="002B1425" w:rsidP="002B1425">
            <w:r>
              <w:t xml:space="preserve">Exec Committee </w:t>
            </w:r>
          </w:p>
        </w:tc>
        <w:tc>
          <w:tcPr>
            <w:tcW w:w="5135" w:type="dxa"/>
            <w:shd w:val="clear" w:color="auto" w:fill="auto"/>
          </w:tcPr>
          <w:p w:rsidR="002B1425" w:rsidRDefault="002B1425" w:rsidP="002B1425">
            <w:r>
              <w:t>Ongoing Budget Review/Projections – Prelim Approval</w:t>
            </w:r>
          </w:p>
          <w:p w:rsidR="002B1425" w:rsidRDefault="002B1425" w:rsidP="002B1425">
            <w:r>
              <w:t>Review Strategic Planning Session</w:t>
            </w:r>
          </w:p>
        </w:tc>
      </w:tr>
      <w:tr w:rsidR="002B1425" w:rsidTr="008E4D98">
        <w:tc>
          <w:tcPr>
            <w:tcW w:w="2785" w:type="dxa"/>
            <w:shd w:val="clear" w:color="auto" w:fill="auto"/>
          </w:tcPr>
          <w:p w:rsidR="002B1425" w:rsidRDefault="00DA4903" w:rsidP="002B1425">
            <w:r>
              <w:t>June 2, 2020</w:t>
            </w:r>
          </w:p>
          <w:p w:rsidR="002B1425" w:rsidRDefault="002B1425" w:rsidP="002B1425">
            <w:r>
              <w:t xml:space="preserve">5:30 pm </w:t>
            </w:r>
          </w:p>
        </w:tc>
        <w:tc>
          <w:tcPr>
            <w:tcW w:w="3780" w:type="dxa"/>
            <w:shd w:val="clear" w:color="auto" w:fill="auto"/>
          </w:tcPr>
          <w:p w:rsidR="002B1425" w:rsidRDefault="002B1425" w:rsidP="002B1425">
            <w:r>
              <w:t>NWRDC, Warren, MN</w:t>
            </w:r>
          </w:p>
        </w:tc>
        <w:tc>
          <w:tcPr>
            <w:tcW w:w="2070" w:type="dxa"/>
            <w:shd w:val="clear" w:color="auto" w:fill="auto"/>
          </w:tcPr>
          <w:p w:rsidR="002B1425" w:rsidRDefault="002B1425" w:rsidP="002B1425">
            <w:r>
              <w:t>LEO – Joint Powers</w:t>
            </w:r>
          </w:p>
        </w:tc>
        <w:tc>
          <w:tcPr>
            <w:tcW w:w="5135" w:type="dxa"/>
            <w:shd w:val="clear" w:color="auto" w:fill="auto"/>
          </w:tcPr>
          <w:p w:rsidR="002B1425" w:rsidRDefault="002B1425" w:rsidP="002B1425">
            <w:r>
              <w:t>Review Joint Powers Agreement</w:t>
            </w:r>
          </w:p>
          <w:p w:rsidR="002B1425" w:rsidRDefault="002B1425" w:rsidP="002B1425">
            <w:r>
              <w:t>Update on Strategic Planning Session – Local Plan</w:t>
            </w:r>
            <w:r>
              <w:br/>
              <w:t>Final Budget Approval (if allocations rec’d from State)</w:t>
            </w:r>
          </w:p>
        </w:tc>
      </w:tr>
      <w:tr w:rsidR="002B1425" w:rsidTr="008E4D98">
        <w:tc>
          <w:tcPr>
            <w:tcW w:w="2785" w:type="dxa"/>
            <w:shd w:val="clear" w:color="auto" w:fill="FFF2CC" w:themeFill="accent4" w:themeFillTint="33"/>
          </w:tcPr>
          <w:p w:rsidR="002B1425" w:rsidRDefault="00DA4903" w:rsidP="00DA4903">
            <w:r>
              <w:t>June 4, 2020</w:t>
            </w:r>
            <w:r w:rsidR="002B1425">
              <w:br/>
              <w:t xml:space="preserve"> 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:rsidR="002B1425" w:rsidRDefault="002B1425" w:rsidP="002B1425">
            <w:r>
              <w:t>Northland Community &amp; Technical College - Room 662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2B1425" w:rsidRDefault="002B1425" w:rsidP="002B1425">
            <w:r>
              <w:t xml:space="preserve">Full WIB </w:t>
            </w:r>
          </w:p>
        </w:tc>
        <w:tc>
          <w:tcPr>
            <w:tcW w:w="5135" w:type="dxa"/>
            <w:shd w:val="clear" w:color="auto" w:fill="FFF2CC" w:themeFill="accent4" w:themeFillTint="33"/>
          </w:tcPr>
          <w:p w:rsidR="002B1425" w:rsidRDefault="002B1425" w:rsidP="002B1425">
            <w:r>
              <w:t>Final Budget Approval (if allocations rec’d from State)</w:t>
            </w:r>
          </w:p>
          <w:p w:rsidR="002B1425" w:rsidRDefault="002B1425" w:rsidP="002B1425">
            <w:r>
              <w:t>Final Local Plan Update</w:t>
            </w:r>
          </w:p>
        </w:tc>
      </w:tr>
    </w:tbl>
    <w:p w:rsidR="00016E39" w:rsidRDefault="00016E39" w:rsidP="009B78D3">
      <w:pPr>
        <w:spacing w:after="0" w:line="240" w:lineRule="auto"/>
        <w:rPr>
          <w:b/>
          <w:bCs/>
          <w:sz w:val="28"/>
          <w:u w:val="single"/>
        </w:rPr>
      </w:pPr>
    </w:p>
    <w:sectPr w:rsidR="00016E39" w:rsidSect="00E878A2">
      <w:pgSz w:w="15840" w:h="12240" w:orient="landscape"/>
      <w:pgMar w:top="1080" w:right="1440" w:bottom="108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FA" w:rsidRDefault="006133FA" w:rsidP="00255349">
      <w:pPr>
        <w:spacing w:after="0" w:line="240" w:lineRule="auto"/>
      </w:pPr>
      <w:r>
        <w:separator/>
      </w:r>
    </w:p>
  </w:endnote>
  <w:endnote w:type="continuationSeparator" w:id="0">
    <w:p w:rsidR="006133FA" w:rsidRDefault="006133FA" w:rsidP="0025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FA" w:rsidRDefault="006133FA" w:rsidP="00255349">
      <w:pPr>
        <w:spacing w:after="0" w:line="240" w:lineRule="auto"/>
      </w:pPr>
      <w:r>
        <w:separator/>
      </w:r>
    </w:p>
  </w:footnote>
  <w:footnote w:type="continuationSeparator" w:id="0">
    <w:p w:rsidR="006133FA" w:rsidRDefault="006133FA" w:rsidP="00255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88"/>
    <w:rsid w:val="00016E39"/>
    <w:rsid w:val="000574CB"/>
    <w:rsid w:val="00077FE8"/>
    <w:rsid w:val="000F7BB9"/>
    <w:rsid w:val="0017123C"/>
    <w:rsid w:val="00236309"/>
    <w:rsid w:val="00241900"/>
    <w:rsid w:val="00255349"/>
    <w:rsid w:val="00294955"/>
    <w:rsid w:val="002B1425"/>
    <w:rsid w:val="003033E9"/>
    <w:rsid w:val="003259E9"/>
    <w:rsid w:val="00371E80"/>
    <w:rsid w:val="00425DC7"/>
    <w:rsid w:val="004A2259"/>
    <w:rsid w:val="004C3AEB"/>
    <w:rsid w:val="00571356"/>
    <w:rsid w:val="005B0711"/>
    <w:rsid w:val="006133FA"/>
    <w:rsid w:val="00643551"/>
    <w:rsid w:val="006C2104"/>
    <w:rsid w:val="0074126B"/>
    <w:rsid w:val="007520BF"/>
    <w:rsid w:val="00782A15"/>
    <w:rsid w:val="008334E3"/>
    <w:rsid w:val="0083441C"/>
    <w:rsid w:val="008924D4"/>
    <w:rsid w:val="008A230A"/>
    <w:rsid w:val="008E4D98"/>
    <w:rsid w:val="008F5BB3"/>
    <w:rsid w:val="009003F8"/>
    <w:rsid w:val="00925A67"/>
    <w:rsid w:val="00970315"/>
    <w:rsid w:val="009B6D08"/>
    <w:rsid w:val="009B78D3"/>
    <w:rsid w:val="009E07C6"/>
    <w:rsid w:val="009E42D7"/>
    <w:rsid w:val="00A14121"/>
    <w:rsid w:val="00A46FF7"/>
    <w:rsid w:val="00A47CFE"/>
    <w:rsid w:val="00AB31D1"/>
    <w:rsid w:val="00AD3D88"/>
    <w:rsid w:val="00AE2499"/>
    <w:rsid w:val="00BE5E93"/>
    <w:rsid w:val="00CF0521"/>
    <w:rsid w:val="00D061B7"/>
    <w:rsid w:val="00D17C66"/>
    <w:rsid w:val="00D458FA"/>
    <w:rsid w:val="00DA4903"/>
    <w:rsid w:val="00E604EF"/>
    <w:rsid w:val="00E878A2"/>
    <w:rsid w:val="00EE20D3"/>
    <w:rsid w:val="00F431DA"/>
    <w:rsid w:val="00F7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60FA0"/>
  <w15:chartTrackingRefBased/>
  <w15:docId w15:val="{B7F465D3-B036-4FFD-A2BC-EF9B33EA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D3D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D88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D3D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D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D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D3D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Spacing">
    <w:name w:val="No Spacing"/>
    <w:uiPriority w:val="99"/>
    <w:qFormat/>
    <w:rsid w:val="00AD3D88"/>
    <w:pPr>
      <w:spacing w:after="0" w:line="240" w:lineRule="auto"/>
    </w:pPr>
    <w:rPr>
      <w:color w:val="222A35" w:themeColor="text2" w:themeShade="80"/>
      <w:kern w:val="2"/>
      <w:sz w:val="18"/>
      <w:szCs w:val="20"/>
      <w:lang w:eastAsia="ja-JP"/>
      <w14:ligatures w14:val="standard"/>
    </w:rPr>
  </w:style>
  <w:style w:type="character" w:styleId="IntenseEmphasis">
    <w:name w:val="Intense Emphasis"/>
    <w:basedOn w:val="DefaultParagraphFont"/>
    <w:uiPriority w:val="21"/>
    <w:qFormat/>
    <w:rsid w:val="00AD3D88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D3D8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3D88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5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349"/>
  </w:style>
  <w:style w:type="paragraph" w:styleId="Footer">
    <w:name w:val="footer"/>
    <w:basedOn w:val="Normal"/>
    <w:link w:val="FooterChar"/>
    <w:uiPriority w:val="99"/>
    <w:unhideWhenUsed/>
    <w:rsid w:val="0025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349"/>
  </w:style>
  <w:style w:type="paragraph" w:styleId="BalloonText">
    <w:name w:val="Balloon Text"/>
    <w:basedOn w:val="Normal"/>
    <w:link w:val="BalloonTextChar"/>
    <w:uiPriority w:val="99"/>
    <w:semiHidden/>
    <w:unhideWhenUsed/>
    <w:rsid w:val="0030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82E7-7864-4957-B12B-2DD10C1C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Anderson</dc:creator>
  <cp:keywords/>
  <dc:description/>
  <cp:lastModifiedBy>Kristine Anderson</cp:lastModifiedBy>
  <cp:revision>2</cp:revision>
  <cp:lastPrinted>2016-07-29T19:01:00Z</cp:lastPrinted>
  <dcterms:created xsi:type="dcterms:W3CDTF">2020-04-08T15:09:00Z</dcterms:created>
  <dcterms:modified xsi:type="dcterms:W3CDTF">2020-04-08T15:09:00Z</dcterms:modified>
</cp:coreProperties>
</file>